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F52D23" w14:textId="77777777" w:rsidR="00C81375" w:rsidRDefault="00C81375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79ADF23" w14:textId="40EB3753" w:rsidR="00C81375" w:rsidRDefault="00C81375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noProof/>
          <w:sz w:val="22"/>
          <w:szCs w:val="22"/>
          <w:lang w:eastAsia="pl-PL"/>
        </w:rPr>
        <w:drawing>
          <wp:inline distT="0" distB="0" distL="0" distR="0" wp14:anchorId="35D76457" wp14:editId="4C2BA1CE">
            <wp:extent cx="5627370" cy="81724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370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DCFC68" w14:textId="77777777" w:rsidR="00C81375" w:rsidRDefault="00C81375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3860B015" w14:textId="3BB773A9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E54FD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7800DFE7" w14:textId="21ADA121" w:rsidR="001E54FD" w:rsidRPr="001E54FD" w:rsidRDefault="004109F7">
      <w:pPr>
        <w:suppressAutoHyphens w:val="0"/>
        <w:spacing w:before="120"/>
        <w:jc w:val="both"/>
        <w:rPr>
          <w:rFonts w:ascii="Cambria" w:hAnsi="Cambria" w:cs="Arial"/>
          <w:b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="001E54FD" w:rsidRPr="001E54FD">
        <w:rPr>
          <w:rFonts w:ascii="Cambria" w:hAnsi="Cambria" w:cs="Arial"/>
          <w:bCs/>
          <w:sz w:val="22"/>
          <w:szCs w:val="22"/>
          <w:lang w:eastAsia="pl-PL"/>
        </w:rPr>
        <w:t xml:space="preserve">pn. </w:t>
      </w:r>
      <w:r w:rsidR="001E54FD" w:rsidRPr="001E54FD">
        <w:rPr>
          <w:rFonts w:ascii="Cambria" w:hAnsi="Cambria" w:cs="Arial"/>
          <w:b/>
          <w:bCs/>
          <w:i/>
          <w:sz w:val="22"/>
          <w:szCs w:val="22"/>
          <w:lang w:eastAsia="pl-PL"/>
        </w:rPr>
        <w:t>„Opracowanie dokumentacji projektowej dla zadania pn. Budowa zbiornika wodnego - sztucznego mokradła w ciągu rzeki Nizica wraz z pełnieniem nadzoru autorskiego  oraz Budowa zastawek na istniejących rowach w obszarze Malechowskie Błota oraz odbudowa jazu wraz z pełnieniem nadzoru autorskiego” – Część nr ……..,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1E7CE6F2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202670">
        <w:rPr>
          <w:rFonts w:ascii="Cambria" w:hAnsi="Cambria" w:cs="Arial"/>
          <w:sz w:val="22"/>
          <w:szCs w:val="22"/>
          <w:lang w:eastAsia="pl-PL"/>
        </w:rPr>
        <w:t>1616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38B4831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lastRenderedPageBreak/>
        <w:t xml:space="preserve">Dz. U z 2024 r. poz. </w:t>
      </w:r>
      <w:r w:rsidR="00202670">
        <w:rPr>
          <w:rFonts w:ascii="Cambria" w:hAnsi="Cambria" w:cs="Arial"/>
          <w:sz w:val="22"/>
          <w:szCs w:val="22"/>
          <w:lang w:eastAsia="pl-PL"/>
        </w:rPr>
        <w:t>1616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095796EA" w14:textId="77777777" w:rsidR="004109F7" w:rsidRPr="005B03DD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00150303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5E8CBDF4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F7F22" w14:textId="77777777" w:rsidR="005A1DB1" w:rsidRDefault="005A1DB1">
      <w:r>
        <w:separator/>
      </w:r>
    </w:p>
  </w:endnote>
  <w:endnote w:type="continuationSeparator" w:id="0">
    <w:p w14:paraId="427CC444" w14:textId="77777777" w:rsidR="005A1DB1" w:rsidRDefault="005A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0CB6DA7C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8137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9E509" w14:textId="77777777" w:rsidR="005A1DB1" w:rsidRDefault="005A1DB1">
      <w:r>
        <w:separator/>
      </w:r>
    </w:p>
  </w:footnote>
  <w:footnote w:type="continuationSeparator" w:id="0">
    <w:p w14:paraId="25F2F87E" w14:textId="77777777" w:rsidR="005A1DB1" w:rsidRDefault="005A1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92197170">
    <w:abstractNumId w:val="3"/>
    <w:lvlOverride w:ilvl="0">
      <w:startOverride w:val="1"/>
    </w:lvlOverride>
  </w:num>
  <w:num w:numId="2" w16cid:durableId="2083410961">
    <w:abstractNumId w:val="1"/>
    <w:lvlOverride w:ilvl="0">
      <w:startOverride w:val="1"/>
    </w:lvlOverride>
  </w:num>
  <w:num w:numId="3" w16cid:durableId="17850317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15635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39CB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54FD"/>
    <w:rsid w:val="001F078A"/>
    <w:rsid w:val="001F3EF9"/>
    <w:rsid w:val="001F5A27"/>
    <w:rsid w:val="001F5A7E"/>
    <w:rsid w:val="001F7C14"/>
    <w:rsid w:val="00200EB3"/>
    <w:rsid w:val="002017AC"/>
    <w:rsid w:val="00202670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0D9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1DB1"/>
    <w:rsid w:val="005A2030"/>
    <w:rsid w:val="005A31E9"/>
    <w:rsid w:val="005A57F0"/>
    <w:rsid w:val="005A780A"/>
    <w:rsid w:val="005A7CE1"/>
    <w:rsid w:val="005A7FEC"/>
    <w:rsid w:val="005B03D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14B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6F0"/>
    <w:rsid w:val="007539CA"/>
    <w:rsid w:val="00755229"/>
    <w:rsid w:val="0075571C"/>
    <w:rsid w:val="00755CB5"/>
    <w:rsid w:val="00757092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54"/>
    <w:rsid w:val="00806FD6"/>
    <w:rsid w:val="008074F8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04ED"/>
    <w:rsid w:val="00902355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724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5730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6243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2B5E"/>
    <w:rsid w:val="00C653D2"/>
    <w:rsid w:val="00C711FB"/>
    <w:rsid w:val="00C72B98"/>
    <w:rsid w:val="00C758E7"/>
    <w:rsid w:val="00C762A6"/>
    <w:rsid w:val="00C76540"/>
    <w:rsid w:val="00C77FBA"/>
    <w:rsid w:val="00C81375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9B4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F57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09F0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Patrycja Nadziejko (Nadleśnictwo Szczecinek)</cp:lastModifiedBy>
  <cp:revision>2</cp:revision>
  <cp:lastPrinted>2017-05-23T10:32:00Z</cp:lastPrinted>
  <dcterms:created xsi:type="dcterms:W3CDTF">2026-01-22T12:09:00Z</dcterms:created>
  <dcterms:modified xsi:type="dcterms:W3CDTF">2026-01-22T12:09:00Z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